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-579755</wp:posOffset>
                </wp:positionV>
                <wp:extent cx="1358900" cy="773430"/>
                <wp:effectExtent l="0" t="0" r="1270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77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261745" cy="588010"/>
                                  <wp:effectExtent l="0" t="0" r="0" b="0"/>
                                  <wp:docPr id="2" name="图片 2" descr="12f3c59bce827e7662a262c540ac9c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2f3c59bce827e7662a262c540ac9c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745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1pt;margin-top:-45.65pt;height:60.9pt;width:107pt;z-index:251659264;mso-width-relative:page;mso-height-relative:page;" fillcolor="#FFFFFF [3201]" filled="t" stroked="f" coordsize="21600,21600" o:gfxdata="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PvWS9UAAAAKAQAADwAAAAAA&#10;AAABACAAAAAiAAAAZHJzL2Rvd25yZXYueG1sUEsBAhQAFAAAAAgAh07iQG314yp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261745" cy="588010"/>
                            <wp:effectExtent l="0" t="0" r="0" b="0"/>
                            <wp:docPr id="2" name="图片 2" descr="12f3c59bce827e7662a262c540ac9c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2f3c59bce827e7662a262c540ac9c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745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涉税风险防范与创造税务价值研讨会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参会回执表</w:t>
      </w:r>
    </w:p>
    <w:p>
      <w:r>
        <w:rPr>
          <w:rFonts w:hint="eastAsia" w:ascii="仿宋" w:hAnsi="仿宋" w:eastAsia="仿宋"/>
          <w:sz w:val="30"/>
          <w:szCs w:val="30"/>
        </w:rPr>
        <w:t>编号：                                 2024年04月   日</w:t>
      </w:r>
    </w:p>
    <w:tbl>
      <w:tblPr>
        <w:tblStyle w:val="5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23"/>
        <w:gridCol w:w="2104"/>
        <w:gridCol w:w="127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消费税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参会姓名</w:t>
            </w:r>
          </w:p>
        </w:tc>
        <w:tc>
          <w:tcPr>
            <w:tcW w:w="172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210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协会秘书处：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地址：濮阳市开州路南段61号聚源酒店三层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电话: 0393-8112366  18530312366  网址：</w:t>
      </w:r>
      <w:r>
        <w:fldChar w:fldCharType="begin"/>
      </w:r>
      <w:r>
        <w:instrText xml:space="preserve"> HYPERLINK "http://www.cntax.vip" </w:instrText>
      </w:r>
      <w:r>
        <w:fldChar w:fldCharType="separate"/>
      </w:r>
      <w:r>
        <w:rPr>
          <w:rStyle w:val="7"/>
          <w:rFonts w:hint="eastAsia" w:ascii="仿宋" w:hAnsi="仿宋" w:eastAsia="仿宋"/>
          <w:sz w:val="30"/>
          <w:szCs w:val="30"/>
          <w:u w:val="none"/>
        </w:rPr>
        <w:t>www.cntax.vip</w:t>
      </w:r>
      <w:r>
        <w:rPr>
          <w:rStyle w:val="7"/>
          <w:rFonts w:hint="eastAsia" w:ascii="仿宋" w:hAnsi="仿宋" w:eastAsia="仿宋"/>
          <w:sz w:val="30"/>
          <w:szCs w:val="30"/>
          <w:u w:val="none"/>
        </w:rPr>
        <w:fldChar w:fldCharType="end"/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邮箱：</w:t>
      </w:r>
      <w:r>
        <w:fldChar w:fldCharType="begin"/>
      </w:r>
      <w:r>
        <w:instrText xml:space="preserve"> HYPERLINK "mailto:crc_2009@163.com"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0"/>
          <w:szCs w:val="30"/>
          <w:u w:val="none"/>
        </w:rPr>
        <w:t>crc_2009@163.com</w:t>
      </w:r>
      <w:r>
        <w:rPr>
          <w:rStyle w:val="7"/>
          <w:rFonts w:hint="eastAsia" w:ascii="仿宋" w:hAnsi="仿宋" w:eastAsia="仿宋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 xml:space="preserve"> 联系人: 王老师  胜老师   李老师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NGQ2YjVhNGJjZWFlYWI4NTllNWE2ZmUxNWY1NzMifQ=="/>
  </w:docVars>
  <w:rsids>
    <w:rsidRoot w:val="000F1F59"/>
    <w:rsid w:val="0001414B"/>
    <w:rsid w:val="000F1F59"/>
    <w:rsid w:val="00175801"/>
    <w:rsid w:val="00217BB4"/>
    <w:rsid w:val="0024182B"/>
    <w:rsid w:val="003071C1"/>
    <w:rsid w:val="00336906"/>
    <w:rsid w:val="00370DC5"/>
    <w:rsid w:val="0038450A"/>
    <w:rsid w:val="003A0DC0"/>
    <w:rsid w:val="003D04A3"/>
    <w:rsid w:val="004679D2"/>
    <w:rsid w:val="0055399E"/>
    <w:rsid w:val="005D7F8F"/>
    <w:rsid w:val="00642079"/>
    <w:rsid w:val="00664129"/>
    <w:rsid w:val="007322A0"/>
    <w:rsid w:val="0073672D"/>
    <w:rsid w:val="0085450C"/>
    <w:rsid w:val="008649A5"/>
    <w:rsid w:val="008D0EFB"/>
    <w:rsid w:val="009942CF"/>
    <w:rsid w:val="009F1D40"/>
    <w:rsid w:val="00AF480E"/>
    <w:rsid w:val="00B1554E"/>
    <w:rsid w:val="00C12A4C"/>
    <w:rsid w:val="00C457ED"/>
    <w:rsid w:val="00CD1788"/>
    <w:rsid w:val="00D601F5"/>
    <w:rsid w:val="00D9025D"/>
    <w:rsid w:val="00DD54F5"/>
    <w:rsid w:val="00ED7685"/>
    <w:rsid w:val="00FC40A9"/>
    <w:rsid w:val="011E2D47"/>
    <w:rsid w:val="17436CD8"/>
    <w:rsid w:val="3F103BFF"/>
    <w:rsid w:val="45303661"/>
    <w:rsid w:val="617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53</Words>
  <Characters>307</Characters>
  <Lines>2</Lines>
  <Paragraphs>1</Paragraphs>
  <TotalTime>92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2024-04-18T03:04:00Z</dcterms:created>
  <dc:creator>User</dc:creator>
  <cp:lastModifiedBy>A00胜帅--恩吉尔色斑专科医院</cp:lastModifiedBy>
  <cp:lastPrinted>2024-04-18T04:27:00Z</cp:lastPrinted>
  <dcterms:modified xsi:type="dcterms:W3CDTF">2024-04-24T06:03:26Z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8FB78EC734F94A50A0B49D35CDA88145_13</vt:lpwstr>
  </property>
</Properties>
</file>